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D7" w:rsidRDefault="00B704D7" w:rsidP="00B704D7">
      <w:pPr>
        <w:pStyle w:val="msonormalmailrucssattributepostfix"/>
        <w:spacing w:before="0" w:beforeAutospacing="0" w:after="0" w:afterAutospacing="0"/>
        <w:jc w:val="center"/>
      </w:pPr>
      <w:r w:rsidRPr="00EC6C28">
        <w:t>Ассоциация “Забайкальское общество кардиологов”</w:t>
      </w:r>
    </w:p>
    <w:p w:rsidR="00EC6C28" w:rsidRPr="00EC6C28" w:rsidRDefault="00EC6C28" w:rsidP="00EC6C28">
      <w:pPr>
        <w:pStyle w:val="msonormalmailrucssattributepostfix"/>
        <w:spacing w:before="0" w:beforeAutospacing="0" w:after="0" w:afterAutospacing="0"/>
        <w:jc w:val="center"/>
      </w:pPr>
      <w:r w:rsidRPr="00EC6C28">
        <w:t>ФГБОУ ВО Читинская государственная медицинская академия</w:t>
      </w:r>
    </w:p>
    <w:p w:rsidR="00EC6C28" w:rsidRDefault="00EC6C28" w:rsidP="00EC6C28">
      <w:pPr>
        <w:pStyle w:val="msonormalmailrucssattributepostfix"/>
        <w:spacing w:before="0" w:beforeAutospacing="0" w:after="0" w:afterAutospacing="0"/>
        <w:jc w:val="center"/>
      </w:pPr>
      <w:r w:rsidRPr="00EC6C28">
        <w:t>Министерство здравоохранения Забайкальского края</w:t>
      </w:r>
    </w:p>
    <w:p w:rsidR="00EC6C28" w:rsidRPr="00EC6C28" w:rsidRDefault="00EC6C28" w:rsidP="00EC6C28">
      <w:pPr>
        <w:pStyle w:val="msonormalmailrucssattributepostfix"/>
        <w:spacing w:before="0" w:beforeAutospacing="0" w:after="0" w:afterAutospacing="0"/>
        <w:jc w:val="center"/>
      </w:pPr>
    </w:p>
    <w:p w:rsidR="002B4CAF" w:rsidRPr="001D4576" w:rsidRDefault="002B4CAF" w:rsidP="00EC6C28">
      <w:pPr>
        <w:pStyle w:val="msonormalmailrucssattributepostfix"/>
        <w:spacing w:before="0" w:beforeAutospacing="0" w:after="0" w:afterAutospacing="0"/>
        <w:jc w:val="center"/>
        <w:rPr>
          <w:b/>
        </w:rPr>
      </w:pPr>
      <w:r w:rsidRPr="001D4576">
        <w:rPr>
          <w:b/>
        </w:rPr>
        <w:t>ПРОГРАММА</w:t>
      </w:r>
    </w:p>
    <w:p w:rsidR="002B4CAF" w:rsidRDefault="002B4CAF" w:rsidP="00EC6C28">
      <w:pPr>
        <w:pStyle w:val="msonormalmailrucssattributepostfix"/>
        <w:spacing w:before="0" w:beforeAutospacing="0" w:after="0" w:afterAutospacing="0"/>
        <w:jc w:val="center"/>
        <w:rPr>
          <w:b/>
        </w:rPr>
      </w:pPr>
      <w:r w:rsidRPr="001D4576">
        <w:rPr>
          <w:b/>
        </w:rPr>
        <w:t>Региональной конференции “</w:t>
      </w:r>
      <w:r w:rsidR="001D4576" w:rsidRPr="001D4576">
        <w:rPr>
          <w:b/>
        </w:rPr>
        <w:t>Кардиология-2017:</w:t>
      </w:r>
      <w:r w:rsidRPr="001D4576">
        <w:rPr>
          <w:b/>
        </w:rPr>
        <w:t xml:space="preserve"> </w:t>
      </w:r>
      <w:r w:rsidR="001D4576" w:rsidRPr="001D4576">
        <w:rPr>
          <w:b/>
        </w:rPr>
        <w:t>новые горизонты и перспективы развития</w:t>
      </w:r>
      <w:r w:rsidRPr="001D4576">
        <w:rPr>
          <w:b/>
        </w:rPr>
        <w:t>”</w:t>
      </w:r>
    </w:p>
    <w:p w:rsidR="00C823A4" w:rsidRDefault="00C823A4" w:rsidP="00EC6C28">
      <w:pPr>
        <w:pStyle w:val="msonormalmailrucssattributepostfix"/>
        <w:spacing w:before="0" w:beforeAutospacing="0" w:after="0" w:afterAutospacing="0"/>
        <w:jc w:val="center"/>
        <w:rPr>
          <w:b/>
        </w:rPr>
      </w:pPr>
      <w:r>
        <w:rPr>
          <w:b/>
        </w:rPr>
        <w:t>16 ноября 2017 г.</w:t>
      </w:r>
    </w:p>
    <w:p w:rsidR="00C823A4" w:rsidRDefault="00C823A4" w:rsidP="00EC6C28">
      <w:pPr>
        <w:pStyle w:val="msonormalmailrucssattributepostfix"/>
        <w:spacing w:before="0" w:beforeAutospacing="0" w:after="0" w:afterAutospacing="0"/>
        <w:jc w:val="center"/>
        <w:rPr>
          <w:b/>
        </w:rPr>
      </w:pPr>
      <w:r>
        <w:rPr>
          <w:b/>
        </w:rPr>
        <w:t>Место проведения: г. Чита, ул. Горького, 39а, актовый зал ФГБОУ ВО ЧГМА</w:t>
      </w:r>
    </w:p>
    <w:p w:rsidR="00C823A4" w:rsidRDefault="00C823A4" w:rsidP="00EC6C28">
      <w:pPr>
        <w:pStyle w:val="msonormalmailrucssattributepostfix"/>
        <w:spacing w:before="0" w:beforeAutospacing="0" w:after="0" w:afterAutospacing="0"/>
        <w:jc w:val="center"/>
        <w:rPr>
          <w:b/>
        </w:rPr>
      </w:pPr>
    </w:p>
    <w:p w:rsidR="00933A29" w:rsidRPr="00933A29" w:rsidRDefault="00933A29" w:rsidP="00933A29">
      <w:pPr>
        <w:pStyle w:val="msonormalmailrucssattributepostfix"/>
        <w:spacing w:before="0" w:beforeAutospacing="0" w:after="0" w:afterAutospacing="0"/>
        <w:jc w:val="center"/>
        <w:rPr>
          <w:b/>
        </w:rPr>
      </w:pPr>
    </w:p>
    <w:p w:rsidR="001D4576" w:rsidRDefault="001D4576" w:rsidP="001D4576">
      <w:pPr>
        <w:pStyle w:val="msonormalmailrucssattributepostfix"/>
        <w:spacing w:before="0" w:beforeAutospacing="0" w:after="0" w:afterAutospacing="0"/>
        <w:jc w:val="both"/>
      </w:pPr>
      <w:r>
        <w:t>13.30-14.00</w:t>
      </w:r>
    </w:p>
    <w:p w:rsidR="002B4CAF" w:rsidRPr="00933A29" w:rsidRDefault="001D4576" w:rsidP="001D4576">
      <w:pPr>
        <w:pStyle w:val="msonormalmailrucssattributepostfix"/>
        <w:spacing w:before="0" w:beforeAutospacing="0" w:after="0" w:afterAutospacing="0"/>
        <w:jc w:val="both"/>
        <w:rPr>
          <w:b/>
        </w:rPr>
      </w:pPr>
      <w:r w:rsidRPr="00933A29">
        <w:rPr>
          <w:b/>
        </w:rPr>
        <w:t>Регистрация участников конференции</w:t>
      </w:r>
      <w:r w:rsidR="00B67C4F">
        <w:rPr>
          <w:b/>
        </w:rPr>
        <w:t>.</w:t>
      </w:r>
    </w:p>
    <w:p w:rsidR="001D4576" w:rsidRDefault="001D4576" w:rsidP="001D4576">
      <w:pPr>
        <w:pStyle w:val="msonormalmailrucssattributepostfix"/>
        <w:spacing w:before="0" w:beforeAutospacing="0" w:after="0" w:afterAutospacing="0"/>
        <w:jc w:val="both"/>
      </w:pPr>
    </w:p>
    <w:p w:rsidR="001D4576" w:rsidRDefault="001D4576" w:rsidP="001D4576">
      <w:pPr>
        <w:pStyle w:val="msonormalmailrucssattributepostfix"/>
        <w:numPr>
          <w:ilvl w:val="3"/>
          <w:numId w:val="2"/>
        </w:numPr>
        <w:spacing w:before="0" w:beforeAutospacing="0" w:after="0" w:afterAutospacing="0"/>
        <w:ind w:left="1157" w:hanging="1157"/>
      </w:pPr>
    </w:p>
    <w:p w:rsidR="001D4576" w:rsidRPr="001D4576" w:rsidRDefault="00B704D7" w:rsidP="001D4576">
      <w:pPr>
        <w:pStyle w:val="msonormalmailrucssattributepostfix"/>
        <w:spacing w:before="0" w:beforeAutospacing="0" w:after="0" w:afterAutospacing="0"/>
        <w:rPr>
          <w:b/>
        </w:rPr>
      </w:pPr>
      <w:r>
        <w:rPr>
          <w:b/>
        </w:rPr>
        <w:t>Гиполипидемическая терапия в 2017 году</w:t>
      </w:r>
      <w:r w:rsidR="00B67C4F">
        <w:rPr>
          <w:b/>
        </w:rPr>
        <w:t>: современное состояние проблемы.</w:t>
      </w:r>
      <w:r w:rsidR="002B4CAF" w:rsidRPr="001D4576">
        <w:rPr>
          <w:b/>
        </w:rPr>
        <w:t xml:space="preserve"> </w:t>
      </w:r>
    </w:p>
    <w:p w:rsidR="001D4576" w:rsidRDefault="001D4576" w:rsidP="001D4576">
      <w:pPr>
        <w:pStyle w:val="msonormalmailrucssattributepostfix"/>
        <w:spacing w:before="0" w:beforeAutospacing="0" w:after="0" w:afterAutospacing="0"/>
      </w:pPr>
      <w:r>
        <w:t xml:space="preserve">Говорин А.В. - </w:t>
      </w:r>
      <w:r w:rsidR="00B67C4F">
        <w:t>заведующий кафедрой</w:t>
      </w:r>
      <w:r w:rsidR="002B4CAF">
        <w:t xml:space="preserve"> факультетской терапии, д.м.н., профессор</w:t>
      </w:r>
      <w:r w:rsidR="00933A29">
        <w:t xml:space="preserve">, </w:t>
      </w:r>
      <w:r w:rsidR="00B67C4F">
        <w:t xml:space="preserve">Заслуженный врач РФ, </w:t>
      </w:r>
      <w:r w:rsidR="00933A29">
        <w:t>председатель Забайкальского общества кардиологов.</w:t>
      </w:r>
    </w:p>
    <w:p w:rsidR="002B4CAF" w:rsidRDefault="002B4CAF" w:rsidP="001D4576">
      <w:pPr>
        <w:pStyle w:val="msonormalmailrucssattributepostfix"/>
        <w:spacing w:before="0" w:beforeAutospacing="0" w:after="0" w:afterAutospacing="0"/>
      </w:pPr>
      <w:r>
        <w:t xml:space="preserve"> </w:t>
      </w:r>
    </w:p>
    <w:p w:rsidR="001D4576" w:rsidRDefault="001D4576" w:rsidP="001D4576">
      <w:pPr>
        <w:pStyle w:val="msonormalmailrucssattributepostfix"/>
        <w:numPr>
          <w:ilvl w:val="3"/>
          <w:numId w:val="3"/>
        </w:numPr>
        <w:spacing w:before="0" w:beforeAutospacing="0" w:after="0" w:afterAutospacing="0"/>
      </w:pPr>
    </w:p>
    <w:p w:rsidR="001D4576" w:rsidRPr="001D4576" w:rsidRDefault="00B704D7" w:rsidP="001D4576">
      <w:pPr>
        <w:pStyle w:val="msonormalmailrucssattributepostfix"/>
        <w:spacing w:before="0" w:beforeAutospacing="0" w:after="0" w:afterAutospacing="0"/>
        <w:rPr>
          <w:b/>
        </w:rPr>
      </w:pPr>
      <w:r>
        <w:rPr>
          <w:b/>
        </w:rPr>
        <w:t>Комбинированная терапия артериальной гипертензии</w:t>
      </w:r>
      <w:r w:rsidR="001D3A49" w:rsidRPr="001D4576">
        <w:rPr>
          <w:b/>
        </w:rPr>
        <w:t xml:space="preserve"> – комфорт и комплаенс</w:t>
      </w:r>
      <w:r w:rsidR="001D4576">
        <w:rPr>
          <w:b/>
        </w:rPr>
        <w:t>.</w:t>
      </w:r>
    </w:p>
    <w:p w:rsidR="001D3A49" w:rsidRDefault="001D4576" w:rsidP="001D4576">
      <w:pPr>
        <w:pStyle w:val="msonormalmailrucssattributepostfix"/>
        <w:spacing w:before="0" w:beforeAutospacing="0" w:after="0" w:afterAutospacing="0"/>
      </w:pPr>
      <w:r>
        <w:t xml:space="preserve">Зайцев Д.Н. </w:t>
      </w:r>
      <w:r w:rsidR="001D3A49">
        <w:t>- профессор кафедры факуль</w:t>
      </w:r>
      <w:r w:rsidR="00933A29">
        <w:t>тетской терапии, д.м.н., доцент, секретарь Забайкальского общества кардиологов.</w:t>
      </w:r>
    </w:p>
    <w:p w:rsidR="001D4576" w:rsidRDefault="001D4576" w:rsidP="001D4576">
      <w:pPr>
        <w:pStyle w:val="msonormalmailrucssattributepostfix"/>
        <w:spacing w:before="0" w:beforeAutospacing="0" w:after="0" w:afterAutospacing="0"/>
      </w:pPr>
    </w:p>
    <w:p w:rsidR="001D4576" w:rsidRDefault="00A43064" w:rsidP="001D4576">
      <w:pPr>
        <w:pStyle w:val="msonormalmailrucssattributepostfix"/>
        <w:spacing w:before="0" w:beforeAutospacing="0" w:after="0" w:afterAutospacing="0"/>
      </w:pPr>
      <w:r>
        <w:t xml:space="preserve">14.40-15.00 </w:t>
      </w:r>
    </w:p>
    <w:p w:rsidR="001D4576" w:rsidRPr="00B67C4F" w:rsidRDefault="00B67C4F" w:rsidP="001D4576">
      <w:pPr>
        <w:pStyle w:val="msonormalmailrucssattributepostfix"/>
        <w:spacing w:before="0" w:beforeAutospacing="0" w:after="0" w:afterAutospacing="0"/>
        <w:rPr>
          <w:b/>
        </w:rPr>
      </w:pPr>
      <w:r>
        <w:rPr>
          <w:b/>
        </w:rPr>
        <w:t>Ишемия миокарда: только ли атеросклероз</w:t>
      </w:r>
      <w:r w:rsidRPr="00B67C4F">
        <w:rPr>
          <w:b/>
        </w:rPr>
        <w:t>?</w:t>
      </w:r>
      <w:r>
        <w:rPr>
          <w:b/>
        </w:rPr>
        <w:t xml:space="preserve"> Современные возможности коррекции</w:t>
      </w:r>
      <w:r w:rsidR="002C5CF7">
        <w:rPr>
          <w:b/>
        </w:rPr>
        <w:t>.</w:t>
      </w:r>
      <w:bookmarkStart w:id="0" w:name="_GoBack"/>
      <w:bookmarkEnd w:id="0"/>
    </w:p>
    <w:p w:rsidR="00746C38" w:rsidRDefault="001D4576" w:rsidP="001D4576">
      <w:pPr>
        <w:pStyle w:val="msonormalmailrucssattributepostfix"/>
        <w:spacing w:before="0" w:beforeAutospacing="0" w:after="0" w:afterAutospacing="0"/>
      </w:pPr>
      <w:r>
        <w:t xml:space="preserve">Ларева Н.В. </w:t>
      </w:r>
      <w:r w:rsidR="00A43064">
        <w:t xml:space="preserve">- </w:t>
      </w:r>
      <w:r w:rsidR="00746C38">
        <w:t xml:space="preserve">заведующая кафедрой ФПК и ППС, д.м.н., профессор </w:t>
      </w:r>
    </w:p>
    <w:p w:rsidR="001D4576" w:rsidRDefault="001D4576" w:rsidP="001D4576">
      <w:pPr>
        <w:pStyle w:val="msonormalmailrucssattributepostfix"/>
        <w:spacing w:before="0" w:beforeAutospacing="0" w:after="0" w:afterAutospacing="0"/>
      </w:pPr>
    </w:p>
    <w:p w:rsidR="001D4576" w:rsidRDefault="00A43064" w:rsidP="001D4576">
      <w:pPr>
        <w:pStyle w:val="msonormalmailrucssattributepostfix"/>
        <w:spacing w:before="0" w:beforeAutospacing="0" w:after="0" w:afterAutospacing="0"/>
        <w:ind w:left="1134" w:hanging="1134"/>
      </w:pPr>
      <w:r>
        <w:t xml:space="preserve">15.00-15.20 </w:t>
      </w:r>
    </w:p>
    <w:p w:rsidR="001D4576" w:rsidRPr="001D4576" w:rsidRDefault="00B704D7" w:rsidP="001D4576">
      <w:pPr>
        <w:pStyle w:val="msonormalmailrucssattributepostfix"/>
        <w:spacing w:before="0" w:beforeAutospacing="0" w:after="0" w:afterAutospacing="0"/>
        <w:ind w:left="1134" w:hanging="1134"/>
        <w:rPr>
          <w:b/>
        </w:rPr>
      </w:pPr>
      <w:r>
        <w:rPr>
          <w:b/>
        </w:rPr>
        <w:t>Сердечно-сосудистый континуум и метаболический синдром.</w:t>
      </w:r>
    </w:p>
    <w:p w:rsidR="00746C38" w:rsidRDefault="001D4576" w:rsidP="001D4576">
      <w:pPr>
        <w:pStyle w:val="msonormalmailrucssattributepostfix"/>
        <w:spacing w:before="0" w:beforeAutospacing="0" w:after="0" w:afterAutospacing="0"/>
      </w:pPr>
      <w:r>
        <w:t xml:space="preserve">Кушнаренко Н.Н. </w:t>
      </w:r>
      <w:r w:rsidR="00A43064">
        <w:t xml:space="preserve">- </w:t>
      </w:r>
      <w:r w:rsidR="00746C38">
        <w:t>заведующая кафедрой в</w:t>
      </w:r>
      <w:r w:rsidR="00746C38" w:rsidRPr="001D3A49">
        <w:t>нутренних болезней педиатрического и стоматологического факультетов</w:t>
      </w:r>
      <w:r w:rsidR="00746C38">
        <w:t xml:space="preserve">, д.м.н. </w:t>
      </w:r>
    </w:p>
    <w:p w:rsidR="001D4576" w:rsidRDefault="001D4576" w:rsidP="001D4576">
      <w:pPr>
        <w:pStyle w:val="msonormalmailrucssattributepostfix"/>
        <w:spacing w:before="0" w:beforeAutospacing="0" w:after="0" w:afterAutospacing="0"/>
      </w:pPr>
    </w:p>
    <w:p w:rsidR="001D4576" w:rsidRDefault="001D4576" w:rsidP="001D4576">
      <w:pPr>
        <w:pStyle w:val="msonormalmailrucssattributepostfix"/>
        <w:numPr>
          <w:ilvl w:val="3"/>
          <w:numId w:val="7"/>
        </w:numPr>
        <w:spacing w:before="0" w:beforeAutospacing="0" w:after="0" w:afterAutospacing="0"/>
      </w:pPr>
    </w:p>
    <w:p w:rsidR="001D4576" w:rsidRPr="001D4576" w:rsidRDefault="00746C38" w:rsidP="001D4576">
      <w:pPr>
        <w:pStyle w:val="msonormalmailrucssattributepostfix"/>
        <w:spacing w:before="0" w:beforeAutospacing="0" w:after="0" w:afterAutospacing="0"/>
        <w:rPr>
          <w:b/>
        </w:rPr>
      </w:pPr>
      <w:r w:rsidRPr="001D4576">
        <w:rPr>
          <w:b/>
        </w:rPr>
        <w:t xml:space="preserve">Снижение </w:t>
      </w:r>
      <w:r w:rsidR="0076541D">
        <w:rPr>
          <w:b/>
        </w:rPr>
        <w:t>сердечно-сосудистого</w:t>
      </w:r>
      <w:r w:rsidRPr="001D4576">
        <w:rPr>
          <w:b/>
        </w:rPr>
        <w:t xml:space="preserve"> риска у пациентов с сахарным диабетом</w:t>
      </w:r>
      <w:r w:rsidR="001D4576">
        <w:rPr>
          <w:b/>
        </w:rPr>
        <w:t>.</w:t>
      </w:r>
      <w:r w:rsidRPr="001D4576">
        <w:rPr>
          <w:b/>
        </w:rPr>
        <w:t> </w:t>
      </w:r>
    </w:p>
    <w:p w:rsidR="00746C38" w:rsidRDefault="001D4576" w:rsidP="001D4576">
      <w:pPr>
        <w:pStyle w:val="msonormalmailrucssattributepostfix"/>
        <w:spacing w:before="0" w:beforeAutospacing="0" w:after="0" w:afterAutospacing="0"/>
      </w:pPr>
      <w:r>
        <w:t xml:space="preserve">Радаева Е.В. </w:t>
      </w:r>
      <w:r w:rsidR="00746C38">
        <w:t xml:space="preserve">- ассистент кафедры факультетской терапии, к.м.н. </w:t>
      </w:r>
    </w:p>
    <w:p w:rsidR="001D4576" w:rsidRDefault="001D4576" w:rsidP="001D4576">
      <w:pPr>
        <w:pStyle w:val="msonormalmailrucssattributepostfix"/>
        <w:spacing w:before="0" w:beforeAutospacing="0" w:after="0" w:afterAutospacing="0"/>
      </w:pPr>
    </w:p>
    <w:p w:rsidR="001D4576" w:rsidRDefault="001D4576" w:rsidP="001D4576">
      <w:pPr>
        <w:pStyle w:val="msonormalmailrucssattributepostfix"/>
        <w:spacing w:before="0" w:beforeAutospacing="0" w:after="0" w:afterAutospacing="0"/>
      </w:pPr>
      <w:r>
        <w:t>15.40-16.00</w:t>
      </w:r>
      <w:r w:rsidR="00A43064">
        <w:t xml:space="preserve">                                                 </w:t>
      </w:r>
    </w:p>
    <w:p w:rsidR="00A43064" w:rsidRDefault="00A43064" w:rsidP="001D4576">
      <w:pPr>
        <w:pStyle w:val="msonormalmailrucssattributepostfix"/>
        <w:spacing w:before="0" w:beforeAutospacing="0" w:after="0" w:afterAutospacing="0"/>
        <w:rPr>
          <w:b/>
        </w:rPr>
      </w:pPr>
      <w:r w:rsidRPr="001D4576">
        <w:rPr>
          <w:b/>
        </w:rPr>
        <w:t>Перерыв</w:t>
      </w:r>
    </w:p>
    <w:p w:rsidR="001D4576" w:rsidRPr="001D4576" w:rsidRDefault="001D4576" w:rsidP="001D4576">
      <w:pPr>
        <w:pStyle w:val="msonormalmailrucssattributepostfix"/>
        <w:spacing w:before="0" w:beforeAutospacing="0" w:after="0" w:afterAutospacing="0"/>
        <w:rPr>
          <w:b/>
        </w:rPr>
      </w:pPr>
    </w:p>
    <w:p w:rsidR="001D4576" w:rsidRDefault="00A43064" w:rsidP="001D4576">
      <w:pPr>
        <w:pStyle w:val="msonormalmailrucssattributepostfix"/>
        <w:spacing w:before="0" w:beforeAutospacing="0" w:after="0" w:afterAutospacing="0"/>
        <w:ind w:left="1276" w:hanging="1276"/>
      </w:pPr>
      <w:r>
        <w:t xml:space="preserve">16.00-16.20 </w:t>
      </w:r>
    </w:p>
    <w:p w:rsidR="00933A29" w:rsidRPr="00FD2D94" w:rsidRDefault="00FD2D94" w:rsidP="00933A29">
      <w:pPr>
        <w:pStyle w:val="msonormalmailrucssattributepostfix"/>
        <w:spacing w:before="0" w:beforeAutospacing="0" w:after="0" w:afterAutospacing="0"/>
        <w:rPr>
          <w:b/>
        </w:rPr>
      </w:pPr>
      <w:r w:rsidRPr="00FD2D94">
        <w:rPr>
          <w:b/>
        </w:rPr>
        <w:t>Рекомендации ЕОК по лечению острого инфаркта миокарда 2017: что нового?</w:t>
      </w:r>
    </w:p>
    <w:p w:rsidR="00933A29" w:rsidRDefault="00933A29" w:rsidP="00933A29">
      <w:pPr>
        <w:pStyle w:val="msonormalmailrucssattributepostfix"/>
        <w:spacing w:before="0" w:beforeAutospacing="0" w:after="0" w:afterAutospacing="0"/>
      </w:pPr>
      <w:r>
        <w:t xml:space="preserve">Муха Н.В. - доцент кафедры факультетской терапии, к.м.н. </w:t>
      </w:r>
    </w:p>
    <w:p w:rsidR="00933A29" w:rsidRDefault="00933A29" w:rsidP="001D4576">
      <w:pPr>
        <w:pStyle w:val="msonormalmailrucssattributepostfix"/>
        <w:spacing w:before="0" w:beforeAutospacing="0" w:after="0" w:afterAutospacing="0"/>
        <w:ind w:left="1276" w:hanging="1276"/>
      </w:pPr>
    </w:p>
    <w:p w:rsidR="00933A29" w:rsidRDefault="00933A29" w:rsidP="00933A29">
      <w:pPr>
        <w:pStyle w:val="msonormalmailrucssattributepostfix"/>
        <w:numPr>
          <w:ilvl w:val="3"/>
          <w:numId w:val="10"/>
        </w:numPr>
        <w:spacing w:before="0" w:beforeAutospacing="0" w:after="0" w:afterAutospacing="0"/>
      </w:pPr>
    </w:p>
    <w:p w:rsidR="00933A29" w:rsidRPr="00933A29" w:rsidRDefault="002B4CAF" w:rsidP="00933A29">
      <w:pPr>
        <w:pStyle w:val="msonormalmailrucssattributepostfix"/>
        <w:spacing w:before="0" w:beforeAutospacing="0" w:after="0" w:afterAutospacing="0"/>
        <w:rPr>
          <w:b/>
        </w:rPr>
      </w:pPr>
      <w:r w:rsidRPr="00933A29">
        <w:rPr>
          <w:b/>
        </w:rPr>
        <w:t>С</w:t>
      </w:r>
      <w:r w:rsidR="00933A29" w:rsidRPr="00933A29">
        <w:rPr>
          <w:b/>
        </w:rPr>
        <w:t xml:space="preserve">овременные подходы к лечению </w:t>
      </w:r>
      <w:r w:rsidR="00933A29">
        <w:rPr>
          <w:b/>
        </w:rPr>
        <w:t>артериальной гипертензии</w:t>
      </w:r>
      <w:r w:rsidR="00933A29" w:rsidRPr="00933A29">
        <w:rPr>
          <w:b/>
        </w:rPr>
        <w:t>.</w:t>
      </w:r>
    </w:p>
    <w:p w:rsidR="002B4CAF" w:rsidRDefault="00933A29" w:rsidP="00933A29">
      <w:pPr>
        <w:pStyle w:val="msonormalmailrucssattributepostfix"/>
        <w:spacing w:before="0" w:beforeAutospacing="0" w:after="0" w:afterAutospacing="0"/>
      </w:pPr>
      <w:r>
        <w:t xml:space="preserve">Руцкина Е.А. </w:t>
      </w:r>
      <w:r w:rsidR="002B4CAF">
        <w:t xml:space="preserve">– </w:t>
      </w:r>
      <w:r w:rsidR="001D3A49">
        <w:t>доцент кафедры в</w:t>
      </w:r>
      <w:r w:rsidR="001D3A49" w:rsidRPr="001D3A49">
        <w:t>нутренних болезней педиатрического и стоматологического факультетов</w:t>
      </w:r>
      <w:r w:rsidR="001D3A49">
        <w:t xml:space="preserve">, </w:t>
      </w:r>
      <w:r w:rsidR="002B4CAF">
        <w:t xml:space="preserve">к.м.н. </w:t>
      </w:r>
    </w:p>
    <w:p w:rsidR="00933A29" w:rsidRDefault="00933A29" w:rsidP="00933A29">
      <w:pPr>
        <w:pStyle w:val="msonormalmailrucssattributepostfix"/>
        <w:spacing w:before="0" w:beforeAutospacing="0" w:after="0" w:afterAutospacing="0"/>
      </w:pPr>
    </w:p>
    <w:p w:rsidR="00933A29" w:rsidRDefault="00933A29" w:rsidP="00933A29">
      <w:pPr>
        <w:pStyle w:val="msonormalmailrucssattributepostfix"/>
        <w:spacing w:before="0" w:beforeAutospacing="0" w:after="0" w:afterAutospacing="0"/>
      </w:pPr>
      <w:r>
        <w:t>16.40-17.00</w:t>
      </w:r>
    </w:p>
    <w:p w:rsidR="00933A29" w:rsidRPr="001D4576" w:rsidRDefault="00933A29" w:rsidP="00933A29">
      <w:pPr>
        <w:pStyle w:val="msonormalmailrucssattributepostfix"/>
        <w:spacing w:before="0" w:beforeAutospacing="0" w:after="0" w:afterAutospacing="0"/>
        <w:ind w:left="1276" w:hanging="1276"/>
        <w:rPr>
          <w:b/>
        </w:rPr>
      </w:pPr>
      <w:r w:rsidRPr="001D4576">
        <w:rPr>
          <w:b/>
        </w:rPr>
        <w:t xml:space="preserve">Антитромбоцитарная терапия при распространенном атеросклерозе. </w:t>
      </w:r>
    </w:p>
    <w:p w:rsidR="00933A29" w:rsidRDefault="00933A29" w:rsidP="00933A29">
      <w:pPr>
        <w:pStyle w:val="msonormalmailrucssattributepostfix"/>
        <w:spacing w:before="0" w:beforeAutospacing="0" w:after="0" w:afterAutospacing="0"/>
      </w:pPr>
      <w:r>
        <w:t xml:space="preserve">Рацина Е.В. - ассистент кафедры поликлинической терапии с курсом медицинской реабилитации, к.м.н. </w:t>
      </w:r>
    </w:p>
    <w:p w:rsidR="00933A29" w:rsidRDefault="00933A29" w:rsidP="00933A29">
      <w:pPr>
        <w:pStyle w:val="msonormalmailrucssattributepostfix"/>
        <w:spacing w:before="0" w:beforeAutospacing="0" w:after="0" w:afterAutospacing="0"/>
      </w:pPr>
    </w:p>
    <w:p w:rsidR="00933A29" w:rsidRDefault="00A43064" w:rsidP="00933A29">
      <w:pPr>
        <w:pStyle w:val="msonormalmailrucssattributepostfix"/>
        <w:spacing w:before="0" w:beforeAutospacing="0" w:after="0" w:afterAutospacing="0"/>
      </w:pPr>
      <w:r>
        <w:lastRenderedPageBreak/>
        <w:t>17.00-17.20</w:t>
      </w:r>
      <w:r w:rsidR="001D4576">
        <w:t xml:space="preserve"> </w:t>
      </w:r>
    </w:p>
    <w:p w:rsidR="00933A29" w:rsidRPr="00933A29" w:rsidRDefault="00933A29" w:rsidP="00933A29">
      <w:pPr>
        <w:pStyle w:val="msonormalmailrucssattributepostfix"/>
        <w:spacing w:before="0" w:beforeAutospacing="0" w:after="0" w:afterAutospacing="0"/>
        <w:rPr>
          <w:b/>
        </w:rPr>
      </w:pPr>
      <w:r>
        <w:rPr>
          <w:b/>
        </w:rPr>
        <w:t>Новые пероральные антикоагулянты</w:t>
      </w:r>
      <w:r w:rsidRPr="00933A29">
        <w:rPr>
          <w:b/>
        </w:rPr>
        <w:t xml:space="preserve"> – </w:t>
      </w:r>
      <w:r w:rsidR="00F471B8">
        <w:rPr>
          <w:b/>
        </w:rPr>
        <w:t>лучшие из первых, первые из лучших.</w:t>
      </w:r>
    </w:p>
    <w:p w:rsidR="001D3A49" w:rsidRDefault="00933A29" w:rsidP="00933A29">
      <w:pPr>
        <w:pStyle w:val="msonormalmailrucssattributepostfix"/>
        <w:spacing w:before="0" w:beforeAutospacing="0" w:after="0" w:afterAutospacing="0"/>
      </w:pPr>
      <w:r>
        <w:t xml:space="preserve">Зайцев Д.Н. </w:t>
      </w:r>
      <w:r w:rsidR="001D4576">
        <w:t xml:space="preserve">- </w:t>
      </w:r>
      <w:r w:rsidR="001D3A49">
        <w:t xml:space="preserve">профессор кафедры факультетской терапии, д.м.н., доцент </w:t>
      </w:r>
    </w:p>
    <w:p w:rsidR="007A4458" w:rsidRDefault="007A4458" w:rsidP="00933A29">
      <w:pPr>
        <w:pStyle w:val="msonormalmailrucssattributepostfix"/>
        <w:spacing w:before="0" w:beforeAutospacing="0" w:after="0" w:afterAutospacing="0"/>
      </w:pPr>
    </w:p>
    <w:p w:rsidR="007A4458" w:rsidRDefault="007A4458" w:rsidP="00933A29">
      <w:pPr>
        <w:pStyle w:val="msonormalmailrucssattributepostfix"/>
        <w:spacing w:before="0" w:beforeAutospacing="0" w:after="0" w:afterAutospacing="0"/>
      </w:pPr>
      <w:r>
        <w:t>17.20-17.30</w:t>
      </w:r>
    </w:p>
    <w:p w:rsidR="007A4458" w:rsidRPr="007A4458" w:rsidRDefault="007A4458" w:rsidP="00933A29">
      <w:pPr>
        <w:pStyle w:val="msonormalmailrucssattributepostfix"/>
        <w:spacing w:before="0" w:beforeAutospacing="0" w:after="0" w:afterAutospacing="0"/>
        <w:rPr>
          <w:b/>
        </w:rPr>
      </w:pPr>
      <w:r w:rsidRPr="007A4458">
        <w:rPr>
          <w:b/>
        </w:rPr>
        <w:t>Вопросы и ответы</w:t>
      </w:r>
      <w:r>
        <w:rPr>
          <w:b/>
        </w:rPr>
        <w:t>.</w:t>
      </w:r>
    </w:p>
    <w:p w:rsidR="007A4458" w:rsidRPr="007A4458" w:rsidRDefault="007A4458" w:rsidP="00933A29">
      <w:pPr>
        <w:pStyle w:val="msonormalmailrucssattributepostfix"/>
        <w:spacing w:before="0" w:beforeAutospacing="0" w:after="0" w:afterAutospacing="0"/>
        <w:rPr>
          <w:b/>
        </w:rPr>
      </w:pPr>
      <w:r w:rsidRPr="007A4458">
        <w:rPr>
          <w:b/>
        </w:rPr>
        <w:t>Закрытие конференции</w:t>
      </w:r>
      <w:r>
        <w:rPr>
          <w:b/>
        </w:rPr>
        <w:t>.</w:t>
      </w:r>
    </w:p>
    <w:p w:rsidR="002B4CAF" w:rsidRDefault="002B4CAF" w:rsidP="002B4CAF">
      <w:pPr>
        <w:pStyle w:val="msonormalmailrucssattributepostfix"/>
      </w:pPr>
    </w:p>
    <w:p w:rsidR="00827A43" w:rsidRDefault="00827A43"/>
    <w:sectPr w:rsidR="00827A43" w:rsidSect="00C823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5B8F"/>
    <w:multiLevelType w:val="multilevel"/>
    <w:tmpl w:val="691AAC20"/>
    <w:lvl w:ilvl="0">
      <w:start w:val="16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40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2835BD"/>
    <w:multiLevelType w:val="multilevel"/>
    <w:tmpl w:val="90406244"/>
    <w:lvl w:ilvl="0">
      <w:start w:val="16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7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1521E0"/>
    <w:multiLevelType w:val="multilevel"/>
    <w:tmpl w:val="90406244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5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8701C85"/>
    <w:multiLevelType w:val="multilevel"/>
    <w:tmpl w:val="90406244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5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B7900DE"/>
    <w:multiLevelType w:val="multilevel"/>
    <w:tmpl w:val="E8A82D00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1732" w:hanging="1155"/>
      </w:pPr>
      <w:rPr>
        <w:rFonts w:hint="default"/>
      </w:rPr>
    </w:lvl>
    <w:lvl w:ilvl="2">
      <w:start w:val="15"/>
      <w:numFmt w:val="decimal"/>
      <w:lvlText w:val="%1.%2-%3.0"/>
      <w:lvlJc w:val="left"/>
      <w:pPr>
        <w:ind w:left="2309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886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3463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4040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5479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6416" w:hanging="1800"/>
      </w:pPr>
      <w:rPr>
        <w:rFonts w:hint="default"/>
      </w:rPr>
    </w:lvl>
  </w:abstractNum>
  <w:abstractNum w:abstractNumId="5">
    <w:nsid w:val="394F4E2A"/>
    <w:multiLevelType w:val="multilevel"/>
    <w:tmpl w:val="C3BA69C0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5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AE34476"/>
    <w:multiLevelType w:val="multilevel"/>
    <w:tmpl w:val="2E909EAC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8F40733"/>
    <w:multiLevelType w:val="multilevel"/>
    <w:tmpl w:val="DF72ABE8"/>
    <w:lvl w:ilvl="0">
      <w:start w:val="1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40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AF90444"/>
    <w:multiLevelType w:val="multilevel"/>
    <w:tmpl w:val="BF40B0F6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BC622FD"/>
    <w:multiLevelType w:val="multilevel"/>
    <w:tmpl w:val="90406244"/>
    <w:lvl w:ilvl="0">
      <w:start w:val="1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6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11D7360"/>
    <w:multiLevelType w:val="multilevel"/>
    <w:tmpl w:val="90406244"/>
    <w:lvl w:ilvl="0">
      <w:start w:val="16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7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E033BEB"/>
    <w:multiLevelType w:val="hybridMultilevel"/>
    <w:tmpl w:val="61E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6F"/>
    <w:rsid w:val="000B0E6F"/>
    <w:rsid w:val="001D3A49"/>
    <w:rsid w:val="001D4576"/>
    <w:rsid w:val="00243AF2"/>
    <w:rsid w:val="002B4CAF"/>
    <w:rsid w:val="002C5CF7"/>
    <w:rsid w:val="003559EE"/>
    <w:rsid w:val="00746C38"/>
    <w:rsid w:val="0076541D"/>
    <w:rsid w:val="007A4458"/>
    <w:rsid w:val="00827A43"/>
    <w:rsid w:val="00933A29"/>
    <w:rsid w:val="00A43064"/>
    <w:rsid w:val="00B67C4F"/>
    <w:rsid w:val="00B704D7"/>
    <w:rsid w:val="00C823A4"/>
    <w:rsid w:val="00EC6C28"/>
    <w:rsid w:val="00F471B8"/>
    <w:rsid w:val="00FD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D7FEF-5FAB-4E63-897F-9B6165C6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B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3A49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933A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1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5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70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1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Зайцев</dc:creator>
  <cp:keywords/>
  <dc:description/>
  <cp:lastModifiedBy>Дмитрий Зайцев</cp:lastModifiedBy>
  <cp:revision>14</cp:revision>
  <dcterms:created xsi:type="dcterms:W3CDTF">2017-10-19T11:13:00Z</dcterms:created>
  <dcterms:modified xsi:type="dcterms:W3CDTF">2017-10-29T12:24:00Z</dcterms:modified>
</cp:coreProperties>
</file>